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45F1" w14:textId="571C4AE3" w:rsidR="004E476B" w:rsidRDefault="00251B3C" w:rsidP="00F358F9">
      <w:pPr>
        <w:tabs>
          <w:tab w:val="right" w:pos="11610"/>
        </w:tabs>
        <w:bidi/>
        <w:ind w:left="360" w:right="450" w:firstLine="540"/>
        <w:rPr>
          <w:rFonts w:cs="2  Traffic"/>
          <w:b/>
          <w:bCs/>
          <w:sz w:val="24"/>
          <w:szCs w:val="24"/>
          <w:rtl/>
          <w:lang w:bidi="fa-IR"/>
        </w:rPr>
      </w:pPr>
      <w:r>
        <w:rPr>
          <w:rFonts w:cs="2  Traffic" w:hint="cs"/>
          <w:b/>
          <w:bCs/>
          <w:sz w:val="24"/>
          <w:szCs w:val="24"/>
          <w:rtl/>
        </w:rPr>
        <w:t>استاندارد ایزو برای تولید سوخت فسیلی</w:t>
      </w:r>
    </w:p>
    <w:p w14:paraId="1A4B299A" w14:textId="360714B9" w:rsidR="009505F1" w:rsidRDefault="00251B3C" w:rsidP="009505F1">
      <w:pPr>
        <w:tabs>
          <w:tab w:val="right" w:pos="11610"/>
        </w:tabs>
        <w:bidi/>
        <w:ind w:left="360" w:right="450" w:firstLine="54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جهت دریافت استاندارد ایزو برای تولید سوخت فسیلی باید چه کرد؟</w:t>
      </w:r>
    </w:p>
    <w:p w14:paraId="0CC05DC3" w14:textId="027427B3" w:rsidR="00251B3C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چرا ایزو برای تولید مهم است؟</w:t>
      </w:r>
    </w:p>
    <w:p w14:paraId="1F1AFF7F" w14:textId="0893426F" w:rsidR="00251B3C" w:rsidRPr="009505F1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استاندارد تخصصی در حوزه سوخت فسیلی چیست؟</w:t>
      </w:r>
    </w:p>
    <w:p w14:paraId="1571F007" w14:textId="62624B15" w:rsidR="00F465B9" w:rsidRPr="00D029B8" w:rsidRDefault="00251B3C" w:rsidP="004E476B">
      <w:pPr>
        <w:tabs>
          <w:tab w:val="right" w:pos="11610"/>
        </w:tabs>
        <w:bidi/>
        <w:ind w:left="360" w:right="450" w:firstLine="540"/>
        <w:rPr>
          <w:rFonts w:cs="Times New Roman"/>
          <w:b/>
          <w:bCs/>
          <w:sz w:val="24"/>
          <w:szCs w:val="24"/>
          <w:lang w:bidi="fa-IR"/>
        </w:rPr>
      </w:pPr>
      <w:r>
        <w:rPr>
          <w:rFonts w:cs="2  Traffic" w:hint="cs"/>
          <w:b/>
          <w:bCs/>
          <w:sz w:val="24"/>
          <w:szCs w:val="24"/>
          <w:rtl/>
          <w:lang w:bidi="fa-IR"/>
        </w:rPr>
        <w:t>ایزو 50001 سیستم مدیریت انرژی</w:t>
      </w:r>
    </w:p>
    <w:p w14:paraId="010594AF" w14:textId="50BD2D46" w:rsidR="007835EC" w:rsidRDefault="00251B3C" w:rsidP="007835E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یکی از مهمترین استانداردهایی که در تولید سوخت ها مورد نیاز است ایزو50001 است.</w:t>
      </w:r>
    </w:p>
    <w:p w14:paraId="0AE9BC7E" w14:textId="69527A61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 xml:space="preserve">درواقع وقتی صحبت از </w:t>
      </w:r>
      <w:r>
        <w:rPr>
          <w:rFonts w:asciiTheme="minorBidi" w:hAnsiTheme="minorBidi" w:cs="Arial" w:hint="cs"/>
          <w:sz w:val="24"/>
          <w:szCs w:val="24"/>
          <w:rtl/>
        </w:rPr>
        <w:t>استاندارد ایزو برای تولید سوخت فسیلی</w:t>
      </w:r>
      <w:r>
        <w:rPr>
          <w:rFonts w:asciiTheme="minorBidi" w:hAnsiTheme="minorBidi" w:cs="Arial" w:hint="cs"/>
          <w:sz w:val="24"/>
          <w:szCs w:val="24"/>
          <w:rtl/>
        </w:rPr>
        <w:t xml:space="preserve"> می شود اول موضوع انرژی مطرح میگردد.</w:t>
      </w:r>
    </w:p>
    <w:p w14:paraId="264B2F98" w14:textId="58AE416D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قطعا سوخت های فسیلی خود برای تولید انرژی به کار میروند.</w:t>
      </w:r>
    </w:p>
    <w:p w14:paraId="0FF870EE" w14:textId="7886819B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اما برای تولید  آنها نیز پروسه ای وجود دارد که بایستی به اتلاف انرژی در آن پروسه نیز توجه کرد.</w:t>
      </w:r>
    </w:p>
    <w:p w14:paraId="022317EE" w14:textId="37043F8F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سیستم مدیریت انرژی ایزو 50001 عموما زیرساخت های سازمان را برای استفاده مناسب از انرژی مورد بررسی قرار میدهد.</w:t>
      </w:r>
    </w:p>
    <w:p w14:paraId="5ED9C8E7" w14:textId="0D3CEB0C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استفاده از تجهیزات مناسب</w:t>
      </w:r>
    </w:p>
    <w:p w14:paraId="4950ECE8" w14:textId="5B1066F7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نیروی انسانی مجرب</w:t>
      </w:r>
    </w:p>
    <w:p w14:paraId="1B3B8F2F" w14:textId="4556C92C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استفاده از مواد تجدید پذیر در فرآیندهای اجرایی</w:t>
      </w:r>
    </w:p>
    <w:p w14:paraId="4D3DDD53" w14:textId="4241F1C6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توجه به جلوگیری از اتلاف انواع انرژی در طول تولید</w:t>
      </w:r>
    </w:p>
    <w:p w14:paraId="4A1143A3" w14:textId="403B4466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و....</w:t>
      </w:r>
    </w:p>
    <w:p w14:paraId="0CE8041A" w14:textId="2C3EC89B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همگی از شرایط اجرای این استاندارد است.</w:t>
      </w:r>
    </w:p>
    <w:p w14:paraId="1F47246E" w14:textId="579F78C7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همچنین عموما شرکت ها برای دریافت ایزو 50001 بایستی در دوره های آموزشی مختلفی شرکت کنند.</w:t>
      </w:r>
    </w:p>
    <w:p w14:paraId="60630CF3" w14:textId="44EF9629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مدیران و کارمندان سازمان همگی باید نحوه اجرای این استاندارد را آموزش ببینند و از فواید اجرای آن آگاه باشند.</w:t>
      </w:r>
    </w:p>
    <w:p w14:paraId="2CDD9E25" w14:textId="5DE96648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در کنار ایزو 50001 استانداردهایی مانند:</w:t>
      </w:r>
    </w:p>
    <w:p w14:paraId="1B3CB8CE" w14:textId="1ABDDC2E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ایزو 9001 سیستم مدیریت کیفیت</w:t>
      </w:r>
    </w:p>
    <w:p w14:paraId="299BC776" w14:textId="4D5973BC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استاندارد ایزو 14001 سیستم مدیریت زیست محیطی</w:t>
      </w:r>
    </w:p>
    <w:p w14:paraId="21758F99" w14:textId="6CB82019" w:rsidR="00251B3C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ایزو 45001 ایمنی و بهداشت حرفه ای</w:t>
      </w:r>
    </w:p>
    <w:p w14:paraId="15EC858C" w14:textId="2D6534F8" w:rsidR="00251B3C" w:rsidRPr="00EF37BD" w:rsidRDefault="00251B3C" w:rsidP="00251B3C">
      <w:pPr>
        <w:tabs>
          <w:tab w:val="right" w:pos="11610"/>
        </w:tabs>
        <w:bidi/>
        <w:ind w:left="900" w:right="450"/>
        <w:rPr>
          <w:rFonts w:asciiTheme="minorBidi" w:hAnsiTheme="minorBidi" w:cs="Arial"/>
          <w:sz w:val="24"/>
          <w:szCs w:val="24"/>
          <w:rtl/>
          <w:lang w:bidi="fa-IR"/>
        </w:rPr>
      </w:pPr>
      <w:r>
        <w:rPr>
          <w:rFonts w:asciiTheme="minorBidi" w:hAnsiTheme="minorBidi" w:cs="Arial" w:hint="cs"/>
          <w:sz w:val="24"/>
          <w:szCs w:val="24"/>
          <w:rtl/>
        </w:rPr>
        <w:t>همگی برای تولید سوخت های فسیلی مهم هستند.</w:t>
      </w:r>
    </w:p>
    <w:p w14:paraId="65AE7FD3" w14:textId="06B13B05" w:rsidR="00F465B9" w:rsidRPr="005D5C9E" w:rsidRDefault="00251B3C" w:rsidP="001F0730">
      <w:pPr>
        <w:tabs>
          <w:tab w:val="right" w:pos="11610"/>
        </w:tabs>
        <w:bidi/>
        <w:ind w:left="900" w:right="450"/>
        <w:rPr>
          <w:rFonts w:cs="Times New Roman"/>
          <w:b/>
          <w:bCs/>
          <w:sz w:val="24"/>
          <w:szCs w:val="24"/>
          <w:lang w:bidi="fa-IR"/>
        </w:rPr>
      </w:pPr>
      <w:r>
        <w:rPr>
          <w:rFonts w:asciiTheme="minorBidi" w:hAnsiTheme="minorBidi" w:cs="Arial" w:hint="cs"/>
          <w:b/>
          <w:bCs/>
          <w:sz w:val="24"/>
          <w:szCs w:val="24"/>
          <w:rtl/>
          <w:lang w:bidi="fa-IR"/>
        </w:rPr>
        <w:t>چه سازمان هایی ایزو 50001 دریافت میکنند؟</w:t>
      </w:r>
    </w:p>
    <w:p w14:paraId="7FFC1A82" w14:textId="09C0CD49" w:rsidR="00AF2523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سازمان هایی مانند:</w:t>
      </w:r>
    </w:p>
    <w:p w14:paraId="7BD464E6" w14:textId="0501185F" w:rsidR="00251B3C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تولید کنندگان خودرو و محصولات مرتبط با آن</w:t>
      </w:r>
    </w:p>
    <w:p w14:paraId="17686DD4" w14:textId="7335AC62" w:rsidR="00251B3C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سازمان های تولید کننده نفت و گاز</w:t>
      </w:r>
    </w:p>
    <w:p w14:paraId="77D600DB" w14:textId="33CD0173" w:rsidR="00251B3C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تولید کنندگان برق</w:t>
      </w:r>
    </w:p>
    <w:p w14:paraId="2E1FC8E3" w14:textId="102B10DA" w:rsidR="00251B3C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شرکت های بزرگ تولید کننده مواد شیمیایی</w:t>
      </w:r>
    </w:p>
    <w:p w14:paraId="258293A5" w14:textId="1C9F36B5" w:rsidR="00251B3C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و....</w:t>
      </w:r>
    </w:p>
    <w:p w14:paraId="342B4327" w14:textId="729312DB" w:rsidR="00251B3C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همگی بایستی به گروه تولید این استاندارد مهم بپیوندند.</w:t>
      </w:r>
    </w:p>
    <w:p w14:paraId="3FD756BE" w14:textId="482496B8" w:rsidR="00251B3C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بنابراین مشاوره در این حوزه مهم می باشد.</w:t>
      </w:r>
    </w:p>
    <w:p w14:paraId="09CEF354" w14:textId="79815A94" w:rsidR="00251B3C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برای دریافت مشاوره رایگان با کارشناسان ماهران باتاب فردا در ارتباط باشید.</w:t>
      </w:r>
    </w:p>
    <w:p w14:paraId="498EE4CF" w14:textId="0AA2BD60" w:rsidR="009C72FD" w:rsidRDefault="00251B3C" w:rsidP="009C72FD">
      <w:pPr>
        <w:tabs>
          <w:tab w:val="right" w:pos="11610"/>
        </w:tabs>
        <w:bidi/>
        <w:ind w:left="360" w:right="450" w:firstLine="540"/>
        <w:rPr>
          <w:rFonts w:asciiTheme="minorBidi" w:hAnsiTheme="minorBidi" w:cs="Arial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Arial" w:hint="cs"/>
          <w:b/>
          <w:bCs/>
          <w:sz w:val="24"/>
          <w:szCs w:val="24"/>
          <w:rtl/>
          <w:lang w:bidi="fa-IR"/>
        </w:rPr>
        <w:t>احذ ایزو برای سوخت فسیلی</w:t>
      </w:r>
    </w:p>
    <w:p w14:paraId="2E73198B" w14:textId="740B896F" w:rsidR="00AF2523" w:rsidRDefault="00251B3C" w:rsidP="00AF2523">
      <w:pPr>
        <w:tabs>
          <w:tab w:val="right" w:pos="11610"/>
        </w:tabs>
        <w:bidi/>
        <w:ind w:left="360" w:right="450" w:firstLine="540"/>
        <w:rPr>
          <w:rFonts w:asciiTheme="minorBidi" w:hAnsiTheme="minorBidi" w:cs="Arial"/>
          <w:sz w:val="24"/>
          <w:szCs w:val="24"/>
          <w:rtl/>
          <w:lang w:bidi="fa-IR"/>
        </w:rPr>
      </w:pPr>
      <w:r>
        <w:rPr>
          <w:rFonts w:asciiTheme="minorBidi" w:hAnsiTheme="minorBidi" w:cs="Arial" w:hint="cs"/>
          <w:sz w:val="24"/>
          <w:szCs w:val="24"/>
          <w:rtl/>
          <w:lang w:bidi="fa-IR"/>
        </w:rPr>
        <w:t>جهت اخذ انواع ایزو برای تولید سوخت های فسیلی میتوانید با کارشناسان ما در ارتباط باشید.</w:t>
      </w:r>
    </w:p>
    <w:p w14:paraId="31304E4B" w14:textId="5AC32807" w:rsidR="00251B3C" w:rsidRPr="007A694F" w:rsidRDefault="00251B3C" w:rsidP="00251B3C">
      <w:pPr>
        <w:tabs>
          <w:tab w:val="right" w:pos="11610"/>
        </w:tabs>
        <w:bidi/>
        <w:ind w:left="360" w:right="450" w:firstLine="540"/>
        <w:rPr>
          <w:rFonts w:asciiTheme="minorBidi" w:hAnsiTheme="minorBidi" w:cs="Arial"/>
          <w:sz w:val="24"/>
          <w:szCs w:val="24"/>
          <w:rtl/>
          <w:lang w:bidi="fa-IR"/>
        </w:rPr>
      </w:pPr>
      <w:r>
        <w:rPr>
          <w:rFonts w:asciiTheme="minorBidi" w:hAnsiTheme="minorBidi" w:cs="Arial" w:hint="cs"/>
          <w:sz w:val="24"/>
          <w:szCs w:val="24"/>
          <w:rtl/>
          <w:lang w:bidi="fa-IR"/>
        </w:rPr>
        <w:t>ما 24 ساعته پاسخگوی شما هستیم.</w:t>
      </w:r>
    </w:p>
    <w:sectPr w:rsidR="00251B3C" w:rsidRPr="007A694F" w:rsidSect="00C96BE2">
      <w:pgSz w:w="12240" w:h="15840"/>
      <w:pgMar w:top="450" w:right="270" w:bottom="45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DAA3" w14:textId="77777777" w:rsidR="004308B6" w:rsidRDefault="004308B6" w:rsidP="00D4454E">
      <w:pPr>
        <w:spacing w:after="0" w:line="240" w:lineRule="auto"/>
      </w:pPr>
      <w:r>
        <w:separator/>
      </w:r>
    </w:p>
  </w:endnote>
  <w:endnote w:type="continuationSeparator" w:id="0">
    <w:p w14:paraId="3CED5F73" w14:textId="77777777" w:rsidR="004308B6" w:rsidRDefault="004308B6" w:rsidP="00D4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  Traffic">
    <w:altName w:val="Sakkal Maya Pro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8C13" w14:textId="77777777" w:rsidR="004308B6" w:rsidRDefault="004308B6" w:rsidP="00D4454E">
      <w:pPr>
        <w:spacing w:after="0" w:line="240" w:lineRule="auto"/>
      </w:pPr>
      <w:r>
        <w:separator/>
      </w:r>
    </w:p>
  </w:footnote>
  <w:footnote w:type="continuationSeparator" w:id="0">
    <w:p w14:paraId="1DBBDEAF" w14:textId="77777777" w:rsidR="004308B6" w:rsidRDefault="004308B6" w:rsidP="00D4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80D"/>
    <w:multiLevelType w:val="hybridMultilevel"/>
    <w:tmpl w:val="F602549C"/>
    <w:lvl w:ilvl="0" w:tplc="4768E050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7296D22"/>
    <w:multiLevelType w:val="hybridMultilevel"/>
    <w:tmpl w:val="AA507040"/>
    <w:lvl w:ilvl="0" w:tplc="BBE6ED34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845072"/>
    <w:multiLevelType w:val="hybridMultilevel"/>
    <w:tmpl w:val="51629888"/>
    <w:lvl w:ilvl="0" w:tplc="EA08E100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FF14A41"/>
    <w:multiLevelType w:val="hybridMultilevel"/>
    <w:tmpl w:val="BB8C9638"/>
    <w:lvl w:ilvl="0" w:tplc="5880C0D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2EF1A4E"/>
    <w:multiLevelType w:val="hybridMultilevel"/>
    <w:tmpl w:val="586C7BB4"/>
    <w:lvl w:ilvl="0" w:tplc="15A0E75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7457349"/>
    <w:multiLevelType w:val="hybridMultilevel"/>
    <w:tmpl w:val="D24ADA42"/>
    <w:lvl w:ilvl="0" w:tplc="2FDA3732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8465D64"/>
    <w:multiLevelType w:val="hybridMultilevel"/>
    <w:tmpl w:val="368614D8"/>
    <w:lvl w:ilvl="0" w:tplc="F04AF2F4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AD63773"/>
    <w:multiLevelType w:val="hybridMultilevel"/>
    <w:tmpl w:val="45960B20"/>
    <w:lvl w:ilvl="0" w:tplc="54744B6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CD13983"/>
    <w:multiLevelType w:val="hybridMultilevel"/>
    <w:tmpl w:val="9B907EA6"/>
    <w:lvl w:ilvl="0" w:tplc="B9CC742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2C46811"/>
    <w:multiLevelType w:val="hybridMultilevel"/>
    <w:tmpl w:val="9DBA64F0"/>
    <w:lvl w:ilvl="0" w:tplc="F52C33C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B670C9A"/>
    <w:multiLevelType w:val="hybridMultilevel"/>
    <w:tmpl w:val="4CA0FD74"/>
    <w:lvl w:ilvl="0" w:tplc="2EFCF3B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CB654AB"/>
    <w:multiLevelType w:val="hybridMultilevel"/>
    <w:tmpl w:val="0C8A76A6"/>
    <w:lvl w:ilvl="0" w:tplc="D0862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2C52"/>
    <w:multiLevelType w:val="hybridMultilevel"/>
    <w:tmpl w:val="FD7AFA38"/>
    <w:lvl w:ilvl="0" w:tplc="82FEDAA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8B043AD"/>
    <w:multiLevelType w:val="hybridMultilevel"/>
    <w:tmpl w:val="CB807786"/>
    <w:lvl w:ilvl="0" w:tplc="42DEA6B4">
      <w:start w:val="1"/>
      <w:numFmt w:val="decimal"/>
      <w:lvlText w:val="%1-"/>
      <w:lvlJc w:val="left"/>
      <w:pPr>
        <w:ind w:left="1260" w:hanging="360"/>
      </w:pPr>
      <w:rPr>
        <w:rFonts w:asciiTheme="minorBidi" w:hAnsiTheme="minorBid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6A6678D"/>
    <w:multiLevelType w:val="hybridMultilevel"/>
    <w:tmpl w:val="C7D26F84"/>
    <w:lvl w:ilvl="0" w:tplc="27EA8752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B9D6ED8"/>
    <w:multiLevelType w:val="hybridMultilevel"/>
    <w:tmpl w:val="0F7A15FA"/>
    <w:lvl w:ilvl="0" w:tplc="81285C8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211594D"/>
    <w:multiLevelType w:val="hybridMultilevel"/>
    <w:tmpl w:val="82E86C70"/>
    <w:lvl w:ilvl="0" w:tplc="FC18D61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90461187">
    <w:abstractNumId w:val="5"/>
  </w:num>
  <w:num w:numId="2" w16cid:durableId="623658213">
    <w:abstractNumId w:val="16"/>
  </w:num>
  <w:num w:numId="3" w16cid:durableId="153836861">
    <w:abstractNumId w:val="2"/>
  </w:num>
  <w:num w:numId="4" w16cid:durableId="689382053">
    <w:abstractNumId w:val="11"/>
  </w:num>
  <w:num w:numId="5" w16cid:durableId="1127504275">
    <w:abstractNumId w:val="10"/>
  </w:num>
  <w:num w:numId="6" w16cid:durableId="1175414910">
    <w:abstractNumId w:val="3"/>
  </w:num>
  <w:num w:numId="7" w16cid:durableId="594363672">
    <w:abstractNumId w:val="8"/>
  </w:num>
  <w:num w:numId="8" w16cid:durableId="2078278826">
    <w:abstractNumId w:val="6"/>
  </w:num>
  <w:num w:numId="9" w16cid:durableId="1490093636">
    <w:abstractNumId w:val="13"/>
  </w:num>
  <w:num w:numId="10" w16cid:durableId="1293750140">
    <w:abstractNumId w:val="7"/>
  </w:num>
  <w:num w:numId="11" w16cid:durableId="1031034045">
    <w:abstractNumId w:val="12"/>
  </w:num>
  <w:num w:numId="12" w16cid:durableId="2011639010">
    <w:abstractNumId w:val="14"/>
  </w:num>
  <w:num w:numId="13" w16cid:durableId="2138911364">
    <w:abstractNumId w:val="4"/>
  </w:num>
  <w:num w:numId="14" w16cid:durableId="554046237">
    <w:abstractNumId w:val="9"/>
  </w:num>
  <w:num w:numId="15" w16cid:durableId="122508204">
    <w:abstractNumId w:val="0"/>
  </w:num>
  <w:num w:numId="16" w16cid:durableId="739133817">
    <w:abstractNumId w:val="1"/>
  </w:num>
  <w:num w:numId="17" w16cid:durableId="1688750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BE2"/>
    <w:rsid w:val="000157F9"/>
    <w:rsid w:val="0006732B"/>
    <w:rsid w:val="0007206A"/>
    <w:rsid w:val="000766C7"/>
    <w:rsid w:val="0008795C"/>
    <w:rsid w:val="000D6CB6"/>
    <w:rsid w:val="000D7F51"/>
    <w:rsid w:val="000E172A"/>
    <w:rsid w:val="000E6C56"/>
    <w:rsid w:val="000F50C9"/>
    <w:rsid w:val="00135283"/>
    <w:rsid w:val="001428AB"/>
    <w:rsid w:val="00173B6D"/>
    <w:rsid w:val="00177CCB"/>
    <w:rsid w:val="0019096B"/>
    <w:rsid w:val="001C59E9"/>
    <w:rsid w:val="001F0730"/>
    <w:rsid w:val="001F3BF0"/>
    <w:rsid w:val="001F51C9"/>
    <w:rsid w:val="002016DC"/>
    <w:rsid w:val="002232AF"/>
    <w:rsid w:val="00233E7B"/>
    <w:rsid w:val="00251B3C"/>
    <w:rsid w:val="00271462"/>
    <w:rsid w:val="00285E17"/>
    <w:rsid w:val="002A545A"/>
    <w:rsid w:val="002D3243"/>
    <w:rsid w:val="00300213"/>
    <w:rsid w:val="003014ED"/>
    <w:rsid w:val="00362F2D"/>
    <w:rsid w:val="0038664D"/>
    <w:rsid w:val="00393FA5"/>
    <w:rsid w:val="0039471F"/>
    <w:rsid w:val="003E4479"/>
    <w:rsid w:val="003F0232"/>
    <w:rsid w:val="003F10F5"/>
    <w:rsid w:val="003F669A"/>
    <w:rsid w:val="004308B6"/>
    <w:rsid w:val="00431448"/>
    <w:rsid w:val="00433D3E"/>
    <w:rsid w:val="0044059C"/>
    <w:rsid w:val="0046664F"/>
    <w:rsid w:val="00470B50"/>
    <w:rsid w:val="004710AE"/>
    <w:rsid w:val="00493D12"/>
    <w:rsid w:val="00496AC3"/>
    <w:rsid w:val="004A0F5E"/>
    <w:rsid w:val="004A399A"/>
    <w:rsid w:val="004B58F1"/>
    <w:rsid w:val="004D3095"/>
    <w:rsid w:val="004E476B"/>
    <w:rsid w:val="004F1853"/>
    <w:rsid w:val="00551570"/>
    <w:rsid w:val="005536A0"/>
    <w:rsid w:val="005667F3"/>
    <w:rsid w:val="00580CC5"/>
    <w:rsid w:val="005D097F"/>
    <w:rsid w:val="005D5C9E"/>
    <w:rsid w:val="005F7694"/>
    <w:rsid w:val="00622E20"/>
    <w:rsid w:val="00647DCA"/>
    <w:rsid w:val="00664191"/>
    <w:rsid w:val="00671466"/>
    <w:rsid w:val="00677151"/>
    <w:rsid w:val="006A2D85"/>
    <w:rsid w:val="00710700"/>
    <w:rsid w:val="0072130C"/>
    <w:rsid w:val="00721EA7"/>
    <w:rsid w:val="00727F36"/>
    <w:rsid w:val="00743928"/>
    <w:rsid w:val="00743DFE"/>
    <w:rsid w:val="0075194C"/>
    <w:rsid w:val="0075356D"/>
    <w:rsid w:val="007628CB"/>
    <w:rsid w:val="00777802"/>
    <w:rsid w:val="007835EC"/>
    <w:rsid w:val="00790F75"/>
    <w:rsid w:val="0079114E"/>
    <w:rsid w:val="007A694F"/>
    <w:rsid w:val="007C032E"/>
    <w:rsid w:val="007C18A5"/>
    <w:rsid w:val="007C30E9"/>
    <w:rsid w:val="007C40A5"/>
    <w:rsid w:val="007F10EA"/>
    <w:rsid w:val="00821187"/>
    <w:rsid w:val="00833574"/>
    <w:rsid w:val="0083616B"/>
    <w:rsid w:val="008859B1"/>
    <w:rsid w:val="00890439"/>
    <w:rsid w:val="00902ECB"/>
    <w:rsid w:val="0090413E"/>
    <w:rsid w:val="00921EBD"/>
    <w:rsid w:val="0093028A"/>
    <w:rsid w:val="009505F1"/>
    <w:rsid w:val="00984C7B"/>
    <w:rsid w:val="009868BF"/>
    <w:rsid w:val="009C72FD"/>
    <w:rsid w:val="009E66A0"/>
    <w:rsid w:val="00A23A0A"/>
    <w:rsid w:val="00A42494"/>
    <w:rsid w:val="00A557F7"/>
    <w:rsid w:val="00A944B3"/>
    <w:rsid w:val="00AA7E45"/>
    <w:rsid w:val="00AD31F2"/>
    <w:rsid w:val="00AE0DC8"/>
    <w:rsid w:val="00AE5C61"/>
    <w:rsid w:val="00AF2523"/>
    <w:rsid w:val="00AF46C4"/>
    <w:rsid w:val="00B140B1"/>
    <w:rsid w:val="00B1777F"/>
    <w:rsid w:val="00B24DE6"/>
    <w:rsid w:val="00B300F5"/>
    <w:rsid w:val="00B31117"/>
    <w:rsid w:val="00B35632"/>
    <w:rsid w:val="00B861CC"/>
    <w:rsid w:val="00B96E31"/>
    <w:rsid w:val="00BB28D2"/>
    <w:rsid w:val="00BE6B40"/>
    <w:rsid w:val="00BE7757"/>
    <w:rsid w:val="00BF0761"/>
    <w:rsid w:val="00BF51B1"/>
    <w:rsid w:val="00C03472"/>
    <w:rsid w:val="00C16626"/>
    <w:rsid w:val="00C31D1F"/>
    <w:rsid w:val="00C65242"/>
    <w:rsid w:val="00C950C1"/>
    <w:rsid w:val="00C96BE2"/>
    <w:rsid w:val="00CB06BE"/>
    <w:rsid w:val="00CC2730"/>
    <w:rsid w:val="00D029B8"/>
    <w:rsid w:val="00D05182"/>
    <w:rsid w:val="00D1516E"/>
    <w:rsid w:val="00D1654E"/>
    <w:rsid w:val="00D20A94"/>
    <w:rsid w:val="00D2110B"/>
    <w:rsid w:val="00D4454E"/>
    <w:rsid w:val="00D567DA"/>
    <w:rsid w:val="00D6298F"/>
    <w:rsid w:val="00D8742E"/>
    <w:rsid w:val="00D91C61"/>
    <w:rsid w:val="00DA1A6D"/>
    <w:rsid w:val="00DD7870"/>
    <w:rsid w:val="00E00503"/>
    <w:rsid w:val="00E133AB"/>
    <w:rsid w:val="00E15D1D"/>
    <w:rsid w:val="00E21D0C"/>
    <w:rsid w:val="00E447C8"/>
    <w:rsid w:val="00E46D43"/>
    <w:rsid w:val="00EC2CFB"/>
    <w:rsid w:val="00EC6EEF"/>
    <w:rsid w:val="00ED4131"/>
    <w:rsid w:val="00EF37BD"/>
    <w:rsid w:val="00F30B9A"/>
    <w:rsid w:val="00F358F9"/>
    <w:rsid w:val="00F4017C"/>
    <w:rsid w:val="00F4279C"/>
    <w:rsid w:val="00F465B9"/>
    <w:rsid w:val="00F517D2"/>
    <w:rsid w:val="00F532D0"/>
    <w:rsid w:val="00F942D9"/>
    <w:rsid w:val="00F95B66"/>
    <w:rsid w:val="00FB5621"/>
    <w:rsid w:val="00FC7BC9"/>
    <w:rsid w:val="00FE09E6"/>
    <w:rsid w:val="00FE6036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635FBF3"/>
  <w15:docId w15:val="{6BB3003D-45F6-4EC0-B140-AFB1CA76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54E"/>
  </w:style>
  <w:style w:type="paragraph" w:styleId="Footer">
    <w:name w:val="footer"/>
    <w:basedOn w:val="Normal"/>
    <w:link w:val="FooterChar"/>
    <w:uiPriority w:val="99"/>
    <w:unhideWhenUsed/>
    <w:rsid w:val="00D4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54E"/>
  </w:style>
  <w:style w:type="paragraph" w:styleId="ListParagraph">
    <w:name w:val="List Paragraph"/>
    <w:basedOn w:val="Normal"/>
    <w:uiPriority w:val="34"/>
    <w:qFormat/>
    <w:rsid w:val="00D445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B28D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39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F1E1D-7259-45D2-8FAA-8161E5F1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</cp:lastModifiedBy>
  <cp:revision>22</cp:revision>
  <dcterms:created xsi:type="dcterms:W3CDTF">2023-08-08T13:46:00Z</dcterms:created>
  <dcterms:modified xsi:type="dcterms:W3CDTF">2023-12-16T10:42:00Z</dcterms:modified>
</cp:coreProperties>
</file>